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7C50" w14:textId="595633E9" w:rsidR="00CE139E" w:rsidRDefault="00F727A4" w:rsidP="00F727A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Saint Patrick Cathedral</w:t>
      </w:r>
    </w:p>
    <w:p w14:paraId="5B125B84" w14:textId="77777777" w:rsidR="00F727A4" w:rsidRPr="00F727A4" w:rsidRDefault="00F727A4" w:rsidP="00F727A4">
      <w:pPr>
        <w:autoSpaceDE w:val="0"/>
        <w:autoSpaceDN w:val="0"/>
        <w:adjustRightInd w:val="0"/>
        <w:jc w:val="center"/>
        <w:rPr>
          <w:rFonts w:cs="Times New Roman"/>
          <w:color w:val="000000"/>
          <w:sz w:val="10"/>
          <w:szCs w:val="10"/>
        </w:rPr>
      </w:pPr>
    </w:p>
    <w:p w14:paraId="7B303464" w14:textId="0D5B7889" w:rsidR="00F727A4" w:rsidRPr="00F727A4" w:rsidRDefault="00F727A4" w:rsidP="00F727A4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  <w:r w:rsidRPr="00F727A4">
        <w:rPr>
          <w:rFonts w:cs="Times New Roman"/>
          <w:color w:val="000000"/>
          <w:sz w:val="28"/>
          <w:szCs w:val="28"/>
        </w:rPr>
        <w:t>1118 North Mes</w:t>
      </w:r>
      <w:r w:rsidR="001B2AD5">
        <w:rPr>
          <w:rFonts w:cs="Times New Roman"/>
          <w:color w:val="000000"/>
          <w:sz w:val="28"/>
          <w:szCs w:val="28"/>
        </w:rPr>
        <w:t xml:space="preserve">a     </w:t>
      </w:r>
      <w:r w:rsidRPr="00F727A4">
        <w:rPr>
          <w:rFonts w:cs="Times New Roman"/>
          <w:color w:val="000000"/>
          <w:sz w:val="28"/>
          <w:szCs w:val="28"/>
        </w:rPr>
        <w:t>El Paso, TX 79902</w:t>
      </w:r>
      <w:r w:rsidR="001B2AD5">
        <w:rPr>
          <w:rFonts w:cs="Times New Roman"/>
          <w:color w:val="000000"/>
          <w:sz w:val="28"/>
          <w:szCs w:val="28"/>
        </w:rPr>
        <w:t xml:space="preserve">     </w:t>
      </w:r>
      <w:r w:rsidRPr="00F727A4">
        <w:rPr>
          <w:rFonts w:cs="Times New Roman"/>
          <w:color w:val="000000"/>
          <w:sz w:val="28"/>
          <w:szCs w:val="28"/>
        </w:rPr>
        <w:t>915-533-4451</w:t>
      </w:r>
    </w:p>
    <w:p w14:paraId="7F67EC0A" w14:textId="77777777" w:rsidR="00CE139E" w:rsidRPr="006824E3" w:rsidRDefault="00CE139E" w:rsidP="00CE139E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6BD1B5E7" w14:textId="6708CFB5" w:rsidR="00CE139E" w:rsidRPr="006824E3" w:rsidRDefault="00CE139E" w:rsidP="00F727A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8"/>
          <w:szCs w:val="28"/>
        </w:rPr>
      </w:pPr>
      <w:r w:rsidRPr="006824E3">
        <w:rPr>
          <w:rFonts w:cs="Times New Roman"/>
          <w:i/>
          <w:iCs/>
          <w:color w:val="000000"/>
          <w:sz w:val="28"/>
          <w:szCs w:val="28"/>
        </w:rPr>
        <w:t>Sacrament of Marriage:</w:t>
      </w:r>
      <w:r w:rsidR="00F727A4" w:rsidRPr="006824E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6824E3">
        <w:rPr>
          <w:rFonts w:cs="Times New Roman"/>
          <w:i/>
          <w:iCs/>
          <w:color w:val="000000"/>
          <w:sz w:val="28"/>
          <w:szCs w:val="28"/>
        </w:rPr>
        <w:t>Guidelines &amp; Preparation</w:t>
      </w:r>
    </w:p>
    <w:p w14:paraId="673C5AD9" w14:textId="68023F47" w:rsidR="00CE139E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9427636" w14:textId="77777777" w:rsidR="006824E3" w:rsidRPr="00F727A4" w:rsidRDefault="006824E3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76DC8636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Necessary Documents</w:t>
      </w:r>
    </w:p>
    <w:p w14:paraId="0515B3D7" w14:textId="08A51E3C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1 - Baptismal Certificate: </w:t>
      </w:r>
      <w:r w:rsidR="00710195">
        <w:rPr>
          <w:rFonts w:cs="Times New Roman"/>
          <w:color w:val="000000"/>
        </w:rPr>
        <w:t>A</w:t>
      </w:r>
      <w:r w:rsidRPr="00F727A4">
        <w:rPr>
          <w:rFonts w:cs="Times New Roman"/>
          <w:color w:val="000000"/>
        </w:rPr>
        <w:t xml:space="preserve"> Roman Catholic must provide evidence of his/her baptism.  A recent certificate (issued after your meeting with the pastor) must be obtained from the church of your baptism and submitted to the office.</w:t>
      </w:r>
      <w:r w:rsidR="00F90377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>Those</w:t>
      </w:r>
      <w:r w:rsidR="00F90377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 xml:space="preserve">of other Christian denominations must also show proof of baptism. </w:t>
      </w:r>
    </w:p>
    <w:p w14:paraId="2CA0FA13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6A682DE" w14:textId="4185A56F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2 - First Communion &amp; Confirmation Certificates:   We will make copies of the original certificates if you have them. When you receive your baptismal certificate see if these sacraments have been noted on the back of the certificate.</w:t>
      </w:r>
    </w:p>
    <w:p w14:paraId="2CF761EE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974B4CA" w14:textId="6201164A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3 - Questionnaire: every couple is required to complete a personal information form.  At the time of your first </w:t>
      </w:r>
      <w:r w:rsidR="00F727A4" w:rsidRPr="00F727A4">
        <w:rPr>
          <w:rFonts w:cs="Times New Roman"/>
          <w:color w:val="000000"/>
        </w:rPr>
        <w:t>appointment,</w:t>
      </w:r>
      <w:r w:rsidRPr="00F727A4">
        <w:rPr>
          <w:rFonts w:cs="Times New Roman"/>
          <w:color w:val="000000"/>
        </w:rPr>
        <w:t xml:space="preserve"> you will complete this form with the priest, your date</w:t>
      </w:r>
      <w:r w:rsidR="00F90377">
        <w:rPr>
          <w:rFonts w:cs="Times New Roman"/>
          <w:color w:val="000000"/>
        </w:rPr>
        <w:t>,</w:t>
      </w:r>
      <w:r w:rsidRPr="00F727A4">
        <w:rPr>
          <w:rFonts w:cs="Times New Roman"/>
          <w:color w:val="000000"/>
        </w:rPr>
        <w:t xml:space="preserve"> and time for marriage will also be confirmed and registered in the parish calendar.</w:t>
      </w:r>
    </w:p>
    <w:p w14:paraId="7D486E3D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5EBA1797" w14:textId="2C33CE21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4 - Affidavit of Free Status: </w:t>
      </w:r>
      <w:r w:rsidR="00F90377">
        <w:rPr>
          <w:rFonts w:cs="Times New Roman"/>
          <w:color w:val="000000"/>
        </w:rPr>
        <w:t>E</w:t>
      </w:r>
      <w:r w:rsidRPr="00F727A4">
        <w:rPr>
          <w:rFonts w:cs="Times New Roman"/>
          <w:color w:val="000000"/>
        </w:rPr>
        <w:t>very individual needs two (2) witnesses to come to the office and give testimony that he/she is free to marry.  This testimony is usually obtained from a parent or family member.</w:t>
      </w:r>
    </w:p>
    <w:p w14:paraId="2427D865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7A55AAF" w14:textId="5306F120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5 - A valid Texas Marriage License must be obtained and given to the office at least 72 hours </w:t>
      </w:r>
      <w:r w:rsidR="009C01F2" w:rsidRPr="001270D1">
        <w:rPr>
          <w:rFonts w:cs="Times New Roman"/>
          <w:color w:val="000000"/>
        </w:rPr>
        <w:t>BEFORE</w:t>
      </w:r>
      <w:r w:rsidRPr="00F727A4">
        <w:rPr>
          <w:rFonts w:cs="Times New Roman"/>
          <w:color w:val="000000"/>
        </w:rPr>
        <w:t xml:space="preserve"> your scheduled wedding.</w:t>
      </w:r>
    </w:p>
    <w:p w14:paraId="0D94A3B3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 </w:t>
      </w:r>
    </w:p>
    <w:p w14:paraId="1A58BF61" w14:textId="621951C0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6 - Dispensations are needed for those marrying a non-Catholic.</w:t>
      </w:r>
      <w:r w:rsidR="009C01F2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>The fee is $10.,</w:t>
      </w:r>
      <w:r w:rsidR="009C01F2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>checks made payable to Diocese of El Paso. Your recent baptismal certificate will be required along with request for a dispensation.</w:t>
      </w:r>
    </w:p>
    <w:p w14:paraId="59B2AC4D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3688EB6D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Marriage Preparation</w:t>
      </w:r>
    </w:p>
    <w:p w14:paraId="3DBC8C30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Diocesan policy states that each couple must contact the priest, and/or parish office, at least six months in advance of the anticipated wedding date.</w:t>
      </w:r>
    </w:p>
    <w:p w14:paraId="055AF43E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0D58AA18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During this time the couple is expected to provide the above forms and complete the following:</w:t>
      </w:r>
    </w:p>
    <w:p w14:paraId="1D821DB5" w14:textId="270F5EC2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1 - participation at </w:t>
      </w:r>
      <w:r w:rsidRPr="00F727A4">
        <w:rPr>
          <w:rFonts w:cs="Times New Roman"/>
          <w:i/>
          <w:iCs/>
          <w:color w:val="000000"/>
        </w:rPr>
        <w:t xml:space="preserve">Engaged Encounter </w:t>
      </w:r>
      <w:r w:rsidRPr="00F727A4">
        <w:rPr>
          <w:rFonts w:cs="Times New Roman"/>
          <w:color w:val="000000"/>
        </w:rPr>
        <w:t>weekend;</w:t>
      </w:r>
      <w:r w:rsidR="00116AC6">
        <w:rPr>
          <w:rFonts w:cs="Times New Roman"/>
          <w:color w:val="000000"/>
        </w:rPr>
        <w:t xml:space="preserve"> and/or</w:t>
      </w:r>
    </w:p>
    <w:p w14:paraId="23BA6B11" w14:textId="6B7CF4AA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2 - Participation in marriage preparation.</w:t>
      </w:r>
      <w:r w:rsidR="0010419B">
        <w:rPr>
          <w:rFonts w:cs="Times New Roman"/>
          <w:color w:val="000000"/>
        </w:rPr>
        <w:t xml:space="preserve"> Our </w:t>
      </w:r>
      <w:r w:rsidR="0010419B" w:rsidRPr="0010419B">
        <w:rPr>
          <w:rFonts w:cs="Times New Roman"/>
          <w:color w:val="000000"/>
        </w:rPr>
        <w:t>Marriage Preparation Classes take place 3-4 times per year. To sign up for Marriage Preparation classes at</w:t>
      </w:r>
      <w:r w:rsidR="00BF2FA3">
        <w:rPr>
          <w:rFonts w:cs="Times New Roman"/>
          <w:color w:val="000000"/>
        </w:rPr>
        <w:t xml:space="preserve"> Saint Patrick please contact Deacon Andy Ruvalcaba at (915)</w:t>
      </w:r>
      <w:r w:rsidR="00B16622">
        <w:rPr>
          <w:rFonts w:cs="Times New Roman"/>
          <w:color w:val="000000"/>
        </w:rPr>
        <w:t xml:space="preserve"> 253-1594.</w:t>
      </w:r>
    </w:p>
    <w:p w14:paraId="3AB96C8D" w14:textId="04CCB556" w:rsidR="00CE139E" w:rsidRPr="00F727A4" w:rsidRDefault="00CE139E" w:rsidP="00CE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6172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</w:p>
    <w:p w14:paraId="768628E6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What about Previous Marriages?</w:t>
      </w:r>
    </w:p>
    <w:p w14:paraId="13DBEAEE" w14:textId="49077DBC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A.  If you are a Catholic and were previously married in the Catholic Church, you must first obtain an annulment through the Diocesan Marriage Tribunal, </w:t>
      </w:r>
      <w:r w:rsidR="00B16622">
        <w:rPr>
          <w:rFonts w:cs="Times New Roman"/>
          <w:color w:val="000000"/>
        </w:rPr>
        <w:t xml:space="preserve">(915) </w:t>
      </w:r>
      <w:r w:rsidRPr="00F727A4">
        <w:rPr>
          <w:rFonts w:cs="Times New Roman"/>
          <w:color w:val="000000"/>
        </w:rPr>
        <w:t>872-8402, before beginning preparations for marriage.</w:t>
      </w:r>
    </w:p>
    <w:p w14:paraId="76D06B2C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4AC7876" w14:textId="1A6F349C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B.  If you are a Catholic and have a previous civil marriage you need to provide the official marriage license, official divorce decree, and complete a “Canonical Lack of Form” with the priest</w:t>
      </w:r>
      <w:r w:rsidR="00581AEF">
        <w:rPr>
          <w:rFonts w:cs="Times New Roman"/>
          <w:color w:val="000000"/>
        </w:rPr>
        <w:t xml:space="preserve"> or deacon</w:t>
      </w:r>
      <w:r w:rsidRPr="00F727A4">
        <w:rPr>
          <w:rFonts w:cs="Times New Roman"/>
          <w:color w:val="000000"/>
        </w:rPr>
        <w:t>.  There is a $25</w:t>
      </w:r>
      <w:r w:rsidR="00581AEF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 xml:space="preserve">fee to the Diocese of El Paso.  </w:t>
      </w:r>
    </w:p>
    <w:p w14:paraId="57961BE9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4B999B4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The Day of your Wedding</w:t>
      </w:r>
    </w:p>
    <w:p w14:paraId="4F4A62FC" w14:textId="63585339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The wedding party should be at the church 30 minutes before the scheduled time.</w:t>
      </w:r>
      <w:r w:rsidR="0032229C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 xml:space="preserve">There are no special dressing </w:t>
      </w:r>
      <w:r w:rsidR="00522ECC" w:rsidRPr="00F727A4">
        <w:rPr>
          <w:rFonts w:cs="Times New Roman"/>
          <w:color w:val="000000"/>
        </w:rPr>
        <w:t>rooms,</w:t>
      </w:r>
      <w:r w:rsidRPr="00F727A4">
        <w:rPr>
          <w:rFonts w:cs="Times New Roman"/>
          <w:color w:val="000000"/>
        </w:rPr>
        <w:t xml:space="preserve"> and everyone should arrive dressed and ready for the ceremony.</w:t>
      </w:r>
    </w:p>
    <w:p w14:paraId="73C43A28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9F7FDDA" w14:textId="09DE015B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Because of the Saturday schedule, any wedding that begins late may be shortened in order to maintain the parish Saturday schedule.  Please be on time.</w:t>
      </w:r>
    </w:p>
    <w:p w14:paraId="49D26EA2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8EB1FE9" w14:textId="44A503EF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 xml:space="preserve">The Wedding </w:t>
      </w:r>
      <w:r w:rsidR="0059502E">
        <w:rPr>
          <w:rFonts w:cs="Times New Roman"/>
          <w:b/>
          <w:bCs/>
          <w:color w:val="000000"/>
        </w:rPr>
        <w:t>Liturgy</w:t>
      </w:r>
    </w:p>
    <w:p w14:paraId="5F33E610" w14:textId="1DB685B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When you complete the Engaged Encounter weekend</w:t>
      </w:r>
      <w:r w:rsidR="00676A5A">
        <w:rPr>
          <w:rFonts w:cs="Times New Roman"/>
          <w:color w:val="000000"/>
        </w:rPr>
        <w:t xml:space="preserve"> </w:t>
      </w:r>
      <w:r w:rsidR="008439D8">
        <w:rPr>
          <w:rFonts w:cs="Times New Roman"/>
          <w:color w:val="000000"/>
        </w:rPr>
        <w:t>and/</w:t>
      </w:r>
      <w:r w:rsidR="00676A5A">
        <w:rPr>
          <w:rFonts w:cs="Times New Roman"/>
          <w:color w:val="000000"/>
        </w:rPr>
        <w:t xml:space="preserve">or </w:t>
      </w:r>
      <w:r w:rsidR="00E85BCF">
        <w:rPr>
          <w:rFonts w:cs="Times New Roman"/>
          <w:color w:val="000000"/>
        </w:rPr>
        <w:t>our Marriage Prep</w:t>
      </w:r>
      <w:r w:rsidR="008439D8">
        <w:rPr>
          <w:rFonts w:cs="Times New Roman"/>
          <w:color w:val="000000"/>
        </w:rPr>
        <w:t>aration classes</w:t>
      </w:r>
      <w:r w:rsidRPr="00F727A4">
        <w:rPr>
          <w:rFonts w:cs="Times New Roman"/>
          <w:color w:val="000000"/>
        </w:rPr>
        <w:t xml:space="preserve">, you will receive a booklet with prayers and readings for your wedding. </w:t>
      </w:r>
    </w:p>
    <w:p w14:paraId="650DEB65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20C7DFF" w14:textId="7FF789C3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Read the booklet and information carefully and take your time planning the ceremony and choosing the readings.  When choosing the </w:t>
      </w:r>
      <w:r w:rsidR="000C139F" w:rsidRPr="00F727A4">
        <w:rPr>
          <w:rFonts w:cs="Times New Roman"/>
          <w:color w:val="000000"/>
        </w:rPr>
        <w:t>readings,</w:t>
      </w:r>
      <w:r w:rsidRPr="00F727A4">
        <w:rPr>
          <w:rFonts w:cs="Times New Roman"/>
          <w:color w:val="000000"/>
        </w:rPr>
        <w:t xml:space="preserve"> you should also choose people to read the readings at your wedding </w:t>
      </w:r>
      <w:r w:rsidR="000C139F" w:rsidRPr="00F727A4">
        <w:rPr>
          <w:rFonts w:cs="Times New Roman"/>
          <w:color w:val="000000"/>
        </w:rPr>
        <w:t>- people</w:t>
      </w:r>
      <w:r w:rsidRPr="00F727A4">
        <w:rPr>
          <w:rFonts w:cs="Times New Roman"/>
          <w:color w:val="000000"/>
        </w:rPr>
        <w:t xml:space="preserve"> who read well.</w:t>
      </w:r>
    </w:p>
    <w:p w14:paraId="144A8697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0A1A185D" w14:textId="29861A09" w:rsidR="00CE139E" w:rsidRPr="00A5687E" w:rsidRDefault="00CE139E" w:rsidP="00A5687E">
      <w:pPr>
        <w:rPr>
          <w:rFonts w:cs="Times New Roman"/>
        </w:rPr>
      </w:pPr>
      <w:r w:rsidRPr="00F727A4">
        <w:rPr>
          <w:rFonts w:cs="Times New Roman"/>
          <w:color w:val="000000"/>
        </w:rPr>
        <w:t>There are t</w:t>
      </w:r>
      <w:r w:rsidR="00C30D24">
        <w:rPr>
          <w:rFonts w:cs="Times New Roman"/>
          <w:color w:val="000000"/>
        </w:rPr>
        <w:t>hree</w:t>
      </w:r>
      <w:r w:rsidRPr="00F727A4">
        <w:rPr>
          <w:rFonts w:cs="Times New Roman"/>
          <w:color w:val="000000"/>
        </w:rPr>
        <w:t xml:space="preserve"> types of wedding ceremon</w:t>
      </w:r>
      <w:r w:rsidR="0094402E">
        <w:rPr>
          <w:rFonts w:cs="Times New Roman"/>
          <w:color w:val="000000"/>
        </w:rPr>
        <w:t>ies</w:t>
      </w:r>
      <w:r w:rsidRPr="00F727A4">
        <w:rPr>
          <w:rFonts w:cs="Times New Roman"/>
          <w:color w:val="000000"/>
        </w:rPr>
        <w:t xml:space="preserve">: 1 - </w:t>
      </w:r>
      <w:r w:rsidR="00116AC6">
        <w:rPr>
          <w:rFonts w:cs="Times New Roman"/>
          <w:color w:val="000000"/>
        </w:rPr>
        <w:t>W</w:t>
      </w:r>
      <w:r w:rsidRPr="00F727A4">
        <w:rPr>
          <w:rFonts w:cs="Times New Roman"/>
          <w:color w:val="000000"/>
        </w:rPr>
        <w:t xml:space="preserve">edding within Mass, 2 - </w:t>
      </w:r>
      <w:r w:rsidR="00116AC6">
        <w:rPr>
          <w:rFonts w:cs="Times New Roman"/>
          <w:color w:val="000000"/>
        </w:rPr>
        <w:t>W</w:t>
      </w:r>
      <w:r w:rsidRPr="00F727A4">
        <w:rPr>
          <w:rFonts w:cs="Times New Roman"/>
          <w:color w:val="000000"/>
        </w:rPr>
        <w:t xml:space="preserve">edding </w:t>
      </w:r>
      <w:r w:rsidR="00116AC6">
        <w:rPr>
          <w:rFonts w:cs="Times New Roman"/>
          <w:color w:val="000000"/>
        </w:rPr>
        <w:t>O</w:t>
      </w:r>
      <w:r w:rsidRPr="00F727A4">
        <w:rPr>
          <w:rFonts w:cs="Times New Roman"/>
          <w:color w:val="000000"/>
        </w:rPr>
        <w:t>utside of Mass</w:t>
      </w:r>
      <w:r w:rsidR="000B4F61">
        <w:rPr>
          <w:rFonts w:cs="Times New Roman"/>
          <w:color w:val="000000"/>
        </w:rPr>
        <w:t xml:space="preserve">, </w:t>
      </w:r>
      <w:r w:rsidR="000B4F61" w:rsidRPr="00F727A4">
        <w:rPr>
          <w:rFonts w:cs="Times New Roman"/>
          <w:color w:val="000000"/>
        </w:rPr>
        <w:t>and</w:t>
      </w:r>
      <w:r w:rsidR="000B4F61">
        <w:rPr>
          <w:rFonts w:cs="Times New Roman"/>
          <w:color w:val="000000"/>
        </w:rPr>
        <w:t xml:space="preserve"> 3 – Wedding between a Catholic and a Catechumen or a Non-Christian</w:t>
      </w:r>
      <w:r w:rsidRPr="00F727A4">
        <w:rPr>
          <w:rFonts w:cs="Times New Roman"/>
          <w:color w:val="000000"/>
        </w:rPr>
        <w:t>.</w:t>
      </w:r>
      <w:r w:rsidR="0049020F">
        <w:rPr>
          <w:rFonts w:cs="Times New Roman"/>
          <w:color w:val="000000"/>
        </w:rPr>
        <w:t xml:space="preserve"> </w:t>
      </w:r>
      <w:r w:rsidR="0049020F" w:rsidRPr="00267184">
        <w:rPr>
          <w:rFonts w:cs="Times New Roman"/>
        </w:rPr>
        <w:t xml:space="preserve">The </w:t>
      </w:r>
      <w:r w:rsidR="00A5687E">
        <w:rPr>
          <w:rFonts w:cs="Times New Roman"/>
        </w:rPr>
        <w:t>type of wedding liturgy</w:t>
      </w:r>
      <w:r w:rsidR="0049020F" w:rsidRPr="00267184">
        <w:rPr>
          <w:rFonts w:cs="Times New Roman"/>
        </w:rPr>
        <w:t xml:space="preserve"> to use is ultimately up to the priest or deacon who will preside at your wedding.</w:t>
      </w:r>
      <w:r w:rsidR="00A5687E">
        <w:rPr>
          <w:rFonts w:cs="Times New Roman"/>
        </w:rPr>
        <w:t xml:space="preserve"> </w:t>
      </w:r>
      <w:r w:rsidRPr="00F727A4">
        <w:rPr>
          <w:rFonts w:cs="Times New Roman"/>
          <w:color w:val="000000"/>
        </w:rPr>
        <w:t xml:space="preserve"> The couple should consider how important the Mass is in their lives and whether they attend Mass on a regular basis. If you are not comfortable or familiar with participation in the Mass you should consider having </w:t>
      </w:r>
      <w:r w:rsidR="00116AC6">
        <w:rPr>
          <w:rFonts w:cs="Times New Roman"/>
          <w:color w:val="000000"/>
        </w:rPr>
        <w:t>the W</w:t>
      </w:r>
      <w:r w:rsidRPr="00F727A4">
        <w:rPr>
          <w:rFonts w:cs="Times New Roman"/>
          <w:color w:val="000000"/>
        </w:rPr>
        <w:t xml:space="preserve">edding </w:t>
      </w:r>
      <w:r w:rsidR="00116AC6">
        <w:rPr>
          <w:rFonts w:cs="Times New Roman"/>
          <w:color w:val="000000"/>
        </w:rPr>
        <w:t>Outside of</w:t>
      </w:r>
      <w:r w:rsidRPr="00F727A4">
        <w:rPr>
          <w:rFonts w:cs="Times New Roman"/>
          <w:color w:val="000000"/>
        </w:rPr>
        <w:t xml:space="preserve"> Mass. </w:t>
      </w:r>
    </w:p>
    <w:p w14:paraId="26256288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19B21C3F" w14:textId="384A82DA" w:rsidR="00CE139E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For Catholics marrying a non-Catholic, the norm is </w:t>
      </w:r>
      <w:r w:rsidR="000C139F">
        <w:rPr>
          <w:rFonts w:cs="Times New Roman"/>
          <w:color w:val="000000"/>
        </w:rPr>
        <w:t>the</w:t>
      </w:r>
      <w:r w:rsidRPr="00F727A4">
        <w:rPr>
          <w:rFonts w:cs="Times New Roman"/>
          <w:color w:val="000000"/>
        </w:rPr>
        <w:t xml:space="preserve"> </w:t>
      </w:r>
      <w:r w:rsidR="00C54BCC">
        <w:rPr>
          <w:rFonts w:cs="Times New Roman"/>
          <w:color w:val="000000"/>
        </w:rPr>
        <w:t>Wedding between a Catholic and a Catechumen or a Non-Christian</w:t>
      </w:r>
      <w:r w:rsidRPr="00F727A4">
        <w:rPr>
          <w:rFonts w:cs="Times New Roman"/>
          <w:color w:val="000000"/>
        </w:rPr>
        <w:t>.</w:t>
      </w:r>
    </w:p>
    <w:p w14:paraId="6726168F" w14:textId="77777777" w:rsidR="000C139F" w:rsidRPr="00F727A4" w:rsidRDefault="000C139F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0F24C04" w14:textId="1EA10A84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Flowers</w:t>
      </w:r>
      <w:r w:rsidR="00293B7D">
        <w:rPr>
          <w:rFonts w:cs="Times New Roman"/>
          <w:b/>
          <w:bCs/>
          <w:color w:val="000000"/>
        </w:rPr>
        <w:t xml:space="preserve"> Or Decorations</w:t>
      </w:r>
    </w:p>
    <w:p w14:paraId="4A5B18F5" w14:textId="5DA9F6F3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F727A4">
        <w:rPr>
          <w:rFonts w:cs="Times New Roman"/>
          <w:color w:val="000000"/>
        </w:rPr>
        <w:t xml:space="preserve">No artificial flowers.  </w:t>
      </w:r>
      <w:r w:rsidR="000C139F">
        <w:rPr>
          <w:rFonts w:cs="Times New Roman"/>
          <w:color w:val="000000"/>
        </w:rPr>
        <w:t>You should consult with the Altar Society as they prepare flowers weekly. No flowers are placed in front of, or on the sides, of the altar.</w:t>
      </w:r>
    </w:p>
    <w:p w14:paraId="23D9513D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30E49A7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No arches, aisle runners, candelabra, or flower petals thrown on the floor.</w:t>
      </w:r>
    </w:p>
    <w:p w14:paraId="362C8A39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</w:p>
    <w:p w14:paraId="65BF7E87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You may put ribbons or flowers on the pews using hooks – no tape.</w:t>
      </w:r>
    </w:p>
    <w:p w14:paraId="7E65E85E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6904A7F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If you are getting married during the Christmas or Easter season, you should be aware of the flowers that will already be in the church.</w:t>
      </w:r>
    </w:p>
    <w:p w14:paraId="1E5F2695" w14:textId="77777777" w:rsidR="006824E3" w:rsidRPr="00F727A4" w:rsidRDefault="006824E3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331F3641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Music</w:t>
      </w:r>
    </w:p>
    <w:p w14:paraId="4669E213" w14:textId="179303F2" w:rsidR="00CE139E" w:rsidRPr="00F727A4" w:rsidRDefault="00CE139E" w:rsidP="005A1AA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Music is encouraged for your celebration. The musicians</w:t>
      </w:r>
      <w:r w:rsidR="00A80D2F">
        <w:rPr>
          <w:rFonts w:cs="Times New Roman"/>
          <w:color w:val="000000"/>
        </w:rPr>
        <w:t xml:space="preserve"> and music</w:t>
      </w:r>
      <w:r w:rsidR="00753938">
        <w:rPr>
          <w:rFonts w:cs="Times New Roman"/>
          <w:color w:val="000000"/>
        </w:rPr>
        <w:t xml:space="preserve"> you select</w:t>
      </w:r>
      <w:r w:rsidRPr="00F727A4">
        <w:rPr>
          <w:rFonts w:cs="Times New Roman"/>
          <w:color w:val="000000"/>
        </w:rPr>
        <w:t xml:space="preserve"> </w:t>
      </w:r>
      <w:r w:rsidR="00260DA7">
        <w:rPr>
          <w:rFonts w:cs="Times New Roman"/>
          <w:color w:val="000000"/>
        </w:rPr>
        <w:t xml:space="preserve">MUST be approved by </w:t>
      </w:r>
      <w:r w:rsidR="00762B89">
        <w:rPr>
          <w:rFonts w:cs="Times New Roman"/>
          <w:color w:val="000000"/>
        </w:rPr>
        <w:t>the</w:t>
      </w:r>
      <w:r w:rsidRPr="00F727A4">
        <w:rPr>
          <w:rFonts w:cs="Times New Roman"/>
          <w:color w:val="000000"/>
        </w:rPr>
        <w:t xml:space="preserve"> parish</w:t>
      </w:r>
      <w:r w:rsidR="00DE3E69">
        <w:rPr>
          <w:rFonts w:cs="Times New Roman"/>
          <w:color w:val="000000"/>
        </w:rPr>
        <w:t xml:space="preserve"> prior to </w:t>
      </w:r>
      <w:r w:rsidR="000569AA">
        <w:rPr>
          <w:rFonts w:cs="Times New Roman"/>
          <w:color w:val="000000"/>
        </w:rPr>
        <w:t>your rehearsal. T</w:t>
      </w:r>
      <w:r w:rsidR="00762B89">
        <w:rPr>
          <w:rFonts w:cs="Times New Roman"/>
          <w:color w:val="000000"/>
        </w:rPr>
        <w:t>he parish office</w:t>
      </w:r>
      <w:r w:rsidR="00384E01">
        <w:rPr>
          <w:rFonts w:cs="Times New Roman"/>
          <w:color w:val="000000"/>
        </w:rPr>
        <w:t xml:space="preserve"> or Music Coordinator</w:t>
      </w:r>
      <w:r w:rsidR="00762B89">
        <w:rPr>
          <w:rFonts w:cs="Times New Roman"/>
          <w:color w:val="000000"/>
        </w:rPr>
        <w:t xml:space="preserve"> can</w:t>
      </w:r>
      <w:r w:rsidRPr="00F727A4">
        <w:rPr>
          <w:rFonts w:cs="Times New Roman"/>
          <w:color w:val="000000"/>
        </w:rPr>
        <w:t xml:space="preserve"> assistance you </w:t>
      </w:r>
      <w:r w:rsidR="00762B89">
        <w:rPr>
          <w:rFonts w:cs="Times New Roman"/>
          <w:color w:val="000000"/>
        </w:rPr>
        <w:t>with a list of approved musicians</w:t>
      </w:r>
      <w:r w:rsidRPr="00F727A4">
        <w:rPr>
          <w:rFonts w:cs="Times New Roman"/>
          <w:color w:val="000000"/>
        </w:rPr>
        <w:t xml:space="preserve"> for your wedding</w:t>
      </w:r>
      <w:r w:rsidR="0043156D">
        <w:rPr>
          <w:rFonts w:cs="Times New Roman"/>
          <w:color w:val="000000"/>
        </w:rPr>
        <w:t xml:space="preserve">: </w:t>
      </w:r>
      <w:r w:rsidR="00384E01">
        <w:rPr>
          <w:rFonts w:cs="Times New Roman"/>
          <w:color w:val="000000"/>
        </w:rPr>
        <w:t xml:space="preserve">Call the </w:t>
      </w:r>
      <w:r w:rsidR="005A1AA7">
        <w:rPr>
          <w:rFonts w:cs="Times New Roman"/>
          <w:color w:val="000000"/>
        </w:rPr>
        <w:t>Parish Office</w:t>
      </w:r>
      <w:r w:rsidR="0043156D">
        <w:rPr>
          <w:rFonts w:cs="Times New Roman"/>
          <w:color w:val="000000"/>
        </w:rPr>
        <w:t xml:space="preserve"> (</w:t>
      </w:r>
      <w:r w:rsidR="0043156D" w:rsidRPr="0043156D">
        <w:rPr>
          <w:rFonts w:cs="Times New Roman"/>
          <w:color w:val="000000"/>
        </w:rPr>
        <w:t>915</w:t>
      </w:r>
      <w:r w:rsidR="0043156D">
        <w:rPr>
          <w:rFonts w:cs="Times New Roman"/>
          <w:color w:val="000000"/>
        </w:rPr>
        <w:t xml:space="preserve">) </w:t>
      </w:r>
      <w:r w:rsidR="0043156D" w:rsidRPr="0043156D">
        <w:rPr>
          <w:rFonts w:cs="Times New Roman"/>
          <w:color w:val="000000"/>
        </w:rPr>
        <w:t>533-4451</w:t>
      </w:r>
      <w:r w:rsidR="005A1AA7">
        <w:rPr>
          <w:rFonts w:cs="Times New Roman"/>
          <w:color w:val="000000"/>
        </w:rPr>
        <w:t xml:space="preserve">, </w:t>
      </w:r>
      <w:r w:rsidR="00384E01">
        <w:rPr>
          <w:rFonts w:cs="Times New Roman"/>
          <w:color w:val="000000"/>
        </w:rPr>
        <w:t xml:space="preserve">or </w:t>
      </w:r>
      <w:r w:rsidR="00B678B8">
        <w:rPr>
          <w:rFonts w:cs="Times New Roman"/>
          <w:color w:val="000000"/>
        </w:rPr>
        <w:t>our</w:t>
      </w:r>
      <w:r w:rsidR="00384E01">
        <w:rPr>
          <w:rFonts w:cs="Times New Roman"/>
          <w:color w:val="000000"/>
        </w:rPr>
        <w:t xml:space="preserve"> </w:t>
      </w:r>
      <w:r w:rsidR="005A1AA7">
        <w:rPr>
          <w:rFonts w:cs="Times New Roman"/>
          <w:color w:val="000000"/>
        </w:rPr>
        <w:t>Music Coordinator</w:t>
      </w:r>
      <w:r w:rsidR="00B678B8">
        <w:rPr>
          <w:rFonts w:cs="Times New Roman"/>
          <w:color w:val="000000"/>
        </w:rPr>
        <w:t>,</w:t>
      </w:r>
      <w:r w:rsidR="005A1AA7">
        <w:rPr>
          <w:rFonts w:cs="Times New Roman"/>
          <w:color w:val="000000"/>
        </w:rPr>
        <w:t xml:space="preserve"> </w:t>
      </w:r>
      <w:r w:rsidR="00414B62">
        <w:rPr>
          <w:rFonts w:cs="Times New Roman"/>
          <w:color w:val="000000"/>
        </w:rPr>
        <w:t>LeeAnn Beck</w:t>
      </w:r>
      <w:r w:rsidR="00AC2804">
        <w:rPr>
          <w:rFonts w:cs="Times New Roman"/>
          <w:color w:val="000000"/>
        </w:rPr>
        <w:t xml:space="preserve"> at (915) </w:t>
      </w:r>
      <w:r w:rsidR="00414B62">
        <w:rPr>
          <w:rFonts w:cs="Times New Roman"/>
          <w:color w:val="000000"/>
        </w:rPr>
        <w:t>433-2824</w:t>
      </w:r>
      <w:r w:rsidR="00B678B8">
        <w:rPr>
          <w:rFonts w:cs="Times New Roman"/>
          <w:color w:val="000000"/>
        </w:rPr>
        <w:t>.</w:t>
      </w:r>
    </w:p>
    <w:p w14:paraId="56C12CA5" w14:textId="1689D005" w:rsidR="00CE139E" w:rsidRPr="006824E3" w:rsidRDefault="00CE139E" w:rsidP="006824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3600" w:hanging="3600"/>
        <w:jc w:val="both"/>
        <w:rPr>
          <w:rFonts w:cs="Times New Roman"/>
          <w:i/>
          <w:iCs/>
          <w:color w:val="000000"/>
        </w:rPr>
      </w:pPr>
    </w:p>
    <w:p w14:paraId="4BDA8D15" w14:textId="1D12080B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Only religious music </w:t>
      </w:r>
      <w:r w:rsidR="000C139F">
        <w:rPr>
          <w:rFonts w:cs="Times New Roman"/>
          <w:color w:val="000000"/>
        </w:rPr>
        <w:t>may be sung</w:t>
      </w:r>
      <w:r w:rsidRPr="00F727A4">
        <w:rPr>
          <w:rFonts w:cs="Times New Roman"/>
          <w:color w:val="000000"/>
        </w:rPr>
        <w:t xml:space="preserve"> during the wedding liturgy. Classical music and marches are acceptable with the exception of Wagner’s </w:t>
      </w:r>
      <w:r w:rsidRPr="00F727A4">
        <w:rPr>
          <w:rFonts w:cs="Times New Roman"/>
          <w:i/>
          <w:iCs/>
          <w:color w:val="000000"/>
        </w:rPr>
        <w:t xml:space="preserve">Bridal March (Here Comes </w:t>
      </w:r>
      <w:proofErr w:type="gramStart"/>
      <w:r w:rsidRPr="00F727A4">
        <w:rPr>
          <w:rFonts w:cs="Times New Roman"/>
          <w:i/>
          <w:iCs/>
          <w:color w:val="000000"/>
        </w:rPr>
        <w:t>The</w:t>
      </w:r>
      <w:proofErr w:type="gramEnd"/>
      <w:r w:rsidRPr="00F727A4">
        <w:rPr>
          <w:rFonts w:cs="Times New Roman"/>
          <w:i/>
          <w:iCs/>
          <w:color w:val="000000"/>
        </w:rPr>
        <w:t xml:space="preserve"> Bride)</w:t>
      </w:r>
      <w:r w:rsidRPr="00F727A4">
        <w:rPr>
          <w:rFonts w:cs="Times New Roman"/>
          <w:color w:val="000000"/>
        </w:rPr>
        <w:t>.</w:t>
      </w:r>
      <w:r w:rsidR="00350D18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>Your wedding is a celebration of faith and</w:t>
      </w:r>
      <w:r w:rsidR="00B50B33">
        <w:rPr>
          <w:rFonts w:cs="Times New Roman"/>
          <w:color w:val="000000"/>
        </w:rPr>
        <w:t xml:space="preserve"> prayer, so</w:t>
      </w:r>
      <w:r w:rsidRPr="00F727A4">
        <w:rPr>
          <w:rFonts w:cs="Times New Roman"/>
          <w:color w:val="000000"/>
        </w:rPr>
        <w:t xml:space="preserve"> the music should reflect</w:t>
      </w:r>
      <w:r w:rsidR="004076AE">
        <w:rPr>
          <w:rFonts w:cs="Times New Roman"/>
          <w:color w:val="000000"/>
        </w:rPr>
        <w:t xml:space="preserve"> and express</w:t>
      </w:r>
      <w:r w:rsidRPr="00F727A4">
        <w:rPr>
          <w:rFonts w:cs="Times New Roman"/>
          <w:color w:val="000000"/>
        </w:rPr>
        <w:t xml:space="preserve"> this</w:t>
      </w:r>
      <w:r w:rsidR="00AD5B1E">
        <w:rPr>
          <w:rFonts w:cs="Times New Roman"/>
          <w:color w:val="000000"/>
        </w:rPr>
        <w:t xml:space="preserve"> more than just musical preferences</w:t>
      </w:r>
      <w:r w:rsidRPr="00F727A4">
        <w:rPr>
          <w:rFonts w:cs="Times New Roman"/>
          <w:color w:val="000000"/>
        </w:rPr>
        <w:t>.</w:t>
      </w:r>
    </w:p>
    <w:p w14:paraId="1A6341FD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CE734D7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Other items...</w:t>
      </w:r>
    </w:p>
    <w:p w14:paraId="7CE30334" w14:textId="27604955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Throwing bird seed, rice, etc. inside or outside the church is not permitted as it is a hazard and a legal liability for the parish and for you.  We also do not permit bubbles as they stain the floor and </w:t>
      </w:r>
      <w:r w:rsidR="00306D9C" w:rsidRPr="00F727A4">
        <w:rPr>
          <w:rFonts w:cs="Times New Roman"/>
          <w:color w:val="000000"/>
        </w:rPr>
        <w:t>sidewalks</w:t>
      </w:r>
      <w:r w:rsidRPr="00F727A4">
        <w:rPr>
          <w:rFonts w:cs="Times New Roman"/>
          <w:color w:val="000000"/>
        </w:rPr>
        <w:t>. These items are best kept for the couple’s departure from the wedding reception.</w:t>
      </w:r>
    </w:p>
    <w:p w14:paraId="2BFEDFB2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BD8889A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Photographers</w:t>
      </w:r>
    </w:p>
    <w:p w14:paraId="6CFD6D16" w14:textId="0E42803F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The photographer should speak with the priest</w:t>
      </w:r>
      <w:r w:rsidR="004C796F">
        <w:rPr>
          <w:rFonts w:cs="Times New Roman"/>
          <w:color w:val="000000"/>
        </w:rPr>
        <w:t xml:space="preserve"> or deacon</w:t>
      </w:r>
      <w:r w:rsidRPr="00F727A4">
        <w:rPr>
          <w:rFonts w:cs="Times New Roman"/>
          <w:color w:val="000000"/>
        </w:rPr>
        <w:t xml:space="preserve"> before the ceremony for any special instructions.</w:t>
      </w:r>
    </w:p>
    <w:p w14:paraId="514EC99F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5699B080" w14:textId="2FAD7D80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Photographers are asked to choose one spot from which to take pictures so as not to be moving around during the ceremony. </w:t>
      </w:r>
      <w:r w:rsidR="000C139F">
        <w:rPr>
          <w:rFonts w:cs="Times New Roman"/>
          <w:color w:val="000000"/>
        </w:rPr>
        <w:t>There is also a balcony from which pictures can be taken.</w:t>
      </w:r>
    </w:p>
    <w:p w14:paraId="6115133D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  <w:r w:rsidRPr="00F727A4">
        <w:rPr>
          <w:rFonts w:cs="Times New Roman"/>
          <w:color w:val="000000"/>
        </w:rPr>
        <w:tab/>
      </w:r>
    </w:p>
    <w:p w14:paraId="008FE4DB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The Wedding Rehearsal</w:t>
      </w:r>
    </w:p>
    <w:p w14:paraId="2B4B42EF" w14:textId="4AEA7AC5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Rehearsals are scheduled for the week of the wedding, usually the Thursday before </w:t>
      </w:r>
      <w:r w:rsidR="00E855AD">
        <w:rPr>
          <w:rFonts w:cs="Times New Roman"/>
          <w:color w:val="000000"/>
        </w:rPr>
        <w:t>your</w:t>
      </w:r>
      <w:r w:rsidRPr="00F727A4">
        <w:rPr>
          <w:rFonts w:cs="Times New Roman"/>
          <w:color w:val="000000"/>
        </w:rPr>
        <w:t xml:space="preserve"> wedding.  Please </w:t>
      </w:r>
      <w:r w:rsidR="000323C3">
        <w:rPr>
          <w:rFonts w:cs="Times New Roman"/>
          <w:color w:val="000000"/>
        </w:rPr>
        <w:t xml:space="preserve">wait </w:t>
      </w:r>
      <w:r w:rsidRPr="00F727A4">
        <w:rPr>
          <w:rFonts w:cs="Times New Roman"/>
          <w:color w:val="000000"/>
        </w:rPr>
        <w:t xml:space="preserve">at least two weeks before your wedding to </w:t>
      </w:r>
      <w:r w:rsidR="000323C3">
        <w:rPr>
          <w:rFonts w:cs="Times New Roman"/>
          <w:color w:val="000000"/>
        </w:rPr>
        <w:t xml:space="preserve">call the parish office to </w:t>
      </w:r>
      <w:r w:rsidRPr="00F727A4">
        <w:rPr>
          <w:rFonts w:cs="Times New Roman"/>
          <w:color w:val="000000"/>
        </w:rPr>
        <w:t>schedule your rehearsal.</w:t>
      </w:r>
    </w:p>
    <w:p w14:paraId="01538619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0F68D11D" w14:textId="2F30F4F0" w:rsidR="00CE139E" w:rsidRPr="00AA1DD6" w:rsidRDefault="00CE139E" w:rsidP="00AA1DD6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Confessions will not be a part of your rehearsal.  If you or any member of the wedding party wishes to celebrate the Sacrament of Reconciliation (confession) they should do so before the wedding.</w:t>
      </w:r>
    </w:p>
    <w:p w14:paraId="432AF9E9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2C23835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727A4">
        <w:rPr>
          <w:rFonts w:cs="Times New Roman"/>
          <w:b/>
          <w:bCs/>
          <w:color w:val="000000"/>
        </w:rPr>
        <w:t>What happened to “giving the bride away”?</w:t>
      </w:r>
    </w:p>
    <w:p w14:paraId="4FF33DEB" w14:textId="78BB2D2D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Many people have grown up seeing weddings on TV where the father walks the bride down the aisle and then formally “gives her away” to the groom.</w:t>
      </w:r>
      <w:r w:rsidR="00E17070">
        <w:rPr>
          <w:rFonts w:cs="Times New Roman"/>
          <w:color w:val="000000"/>
        </w:rPr>
        <w:t xml:space="preserve"> </w:t>
      </w:r>
      <w:r w:rsidRPr="00F727A4">
        <w:rPr>
          <w:rFonts w:cs="Times New Roman"/>
          <w:color w:val="000000"/>
        </w:rPr>
        <w:t>This is not part of the Roman Catholic ceremony.</w:t>
      </w:r>
      <w:r w:rsidR="00DC7F40">
        <w:rPr>
          <w:rFonts w:cs="Times New Roman"/>
          <w:color w:val="000000"/>
        </w:rPr>
        <w:t xml:space="preserve"> </w:t>
      </w:r>
      <w:r w:rsidR="00B27ABD">
        <w:rPr>
          <w:rFonts w:cs="Times New Roman"/>
          <w:color w:val="000000"/>
        </w:rPr>
        <w:t>More appropriately, w</w:t>
      </w:r>
      <w:r w:rsidR="00DC7F40">
        <w:rPr>
          <w:rFonts w:cs="Times New Roman"/>
          <w:color w:val="000000"/>
        </w:rPr>
        <w:t xml:space="preserve">hen the bride and groom are accompanied by their parents, it provides a visual presentation of the Biblical view of both the </w:t>
      </w:r>
      <w:r w:rsidR="008B0388">
        <w:rPr>
          <w:rFonts w:cs="Times New Roman"/>
          <w:color w:val="000000"/>
        </w:rPr>
        <w:t>bride and the groom “leaving father and mother and clinging to one another.” (Gen 2:24</w:t>
      </w:r>
      <w:r w:rsidR="00B26000">
        <w:rPr>
          <w:rFonts w:cs="Times New Roman"/>
          <w:color w:val="000000"/>
        </w:rPr>
        <w:t>;</w:t>
      </w:r>
      <w:r w:rsidR="00B27ABD">
        <w:rPr>
          <w:rFonts w:cs="Times New Roman"/>
          <w:color w:val="000000"/>
        </w:rPr>
        <w:t xml:space="preserve"> </w:t>
      </w:r>
      <w:r w:rsidR="00B26000">
        <w:rPr>
          <w:rFonts w:cs="Times New Roman"/>
          <w:color w:val="000000"/>
        </w:rPr>
        <w:t>Mt 19:5; Eph 5:31)</w:t>
      </w:r>
      <w:r w:rsidR="00E17070">
        <w:rPr>
          <w:rFonts w:cs="Times New Roman"/>
          <w:color w:val="000000"/>
        </w:rPr>
        <w:t>.</w:t>
      </w:r>
    </w:p>
    <w:p w14:paraId="419B3318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7A03E792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It is customary at Catholic weddings for the bride and groom to be escorted by their parents, or to walk (process) together as a couple.</w:t>
      </w:r>
    </w:p>
    <w:p w14:paraId="02D7D3AA" w14:textId="77777777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1E98AB3B" w14:textId="210323BD" w:rsidR="006824E3" w:rsidRDefault="00CE139E" w:rsidP="00DA3B9C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F727A4">
        <w:rPr>
          <w:rFonts w:cs="Times New Roman"/>
          <w:color w:val="000000"/>
        </w:rPr>
        <w:t xml:space="preserve">Couples who are civilly married </w:t>
      </w:r>
      <w:r w:rsidR="005A21A1">
        <w:rPr>
          <w:rFonts w:cs="Times New Roman"/>
          <w:color w:val="000000"/>
        </w:rPr>
        <w:t>often choose to process together as a couple</w:t>
      </w:r>
      <w:r w:rsidRPr="00F727A4">
        <w:rPr>
          <w:rFonts w:cs="Times New Roman"/>
          <w:color w:val="000000"/>
        </w:rPr>
        <w:t>.  If you have children, they may accompany you in the procession.</w:t>
      </w:r>
    </w:p>
    <w:p w14:paraId="7554448C" w14:textId="77777777" w:rsidR="006824E3" w:rsidRPr="00F727A4" w:rsidRDefault="006824E3" w:rsidP="00CE139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56AD618C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F727A4">
        <w:rPr>
          <w:rFonts w:cs="Times New Roman"/>
          <w:b/>
          <w:bCs/>
          <w:color w:val="000000"/>
        </w:rPr>
        <w:t>Convalidation</w:t>
      </w:r>
    </w:p>
    <w:p w14:paraId="54841D50" w14:textId="77777777" w:rsidR="00CE139E" w:rsidRPr="00F727A4" w:rsidRDefault="00CE139E" w:rsidP="00CE139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F727A4">
        <w:rPr>
          <w:rFonts w:cs="Times New Roman"/>
          <w:b/>
          <w:bCs/>
          <w:color w:val="000000"/>
        </w:rPr>
        <w:t>- Blessing of Civil Marriages -</w:t>
      </w:r>
    </w:p>
    <w:p w14:paraId="2AC6B679" w14:textId="2F020DDC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1 </w:t>
      </w:r>
      <w:r w:rsidR="00E73944">
        <w:rPr>
          <w:rFonts w:cs="Times New Roman"/>
          <w:color w:val="000000"/>
        </w:rPr>
        <w:t>–</w:t>
      </w:r>
      <w:r w:rsidRPr="00F727A4">
        <w:rPr>
          <w:rFonts w:cs="Times New Roman"/>
          <w:color w:val="000000"/>
        </w:rPr>
        <w:t xml:space="preserve"> </w:t>
      </w:r>
      <w:r w:rsidR="00E73944">
        <w:rPr>
          <w:rFonts w:cs="Times New Roman"/>
          <w:color w:val="000000"/>
        </w:rPr>
        <w:t xml:space="preserve">Bring in </w:t>
      </w:r>
      <w:r w:rsidRPr="00F727A4">
        <w:rPr>
          <w:rFonts w:cs="Times New Roman"/>
          <w:color w:val="000000"/>
        </w:rPr>
        <w:t xml:space="preserve">all necessary documents as listed above under the heading “necessary Documents.”  Please </w:t>
      </w:r>
      <w:r w:rsidR="00082790">
        <w:rPr>
          <w:rFonts w:cs="Times New Roman"/>
          <w:color w:val="000000"/>
        </w:rPr>
        <w:t>include</w:t>
      </w:r>
      <w:r w:rsidRPr="00F727A4">
        <w:rPr>
          <w:rFonts w:cs="Times New Roman"/>
          <w:color w:val="000000"/>
        </w:rPr>
        <w:t xml:space="preserve"> your marriage license to the office so we can make a copy for your file.</w:t>
      </w:r>
    </w:p>
    <w:p w14:paraId="2452FB87" w14:textId="02D5C8CF" w:rsidR="00CE139E" w:rsidRPr="00F727A4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 xml:space="preserve">2 - </w:t>
      </w:r>
      <w:r w:rsidR="00B05E2A">
        <w:rPr>
          <w:rFonts w:cs="Times New Roman"/>
          <w:color w:val="000000"/>
        </w:rPr>
        <w:t>I</w:t>
      </w:r>
      <w:r w:rsidRPr="00F727A4">
        <w:rPr>
          <w:rFonts w:cs="Times New Roman"/>
          <w:color w:val="000000"/>
        </w:rPr>
        <w:t>f you have a previous marriage, the guidelines for Previous Marriages apply.</w:t>
      </w:r>
    </w:p>
    <w:p w14:paraId="1E10E8E7" w14:textId="0C129974" w:rsidR="00CE139E" w:rsidRDefault="00CE139E" w:rsidP="00CE139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727A4">
        <w:rPr>
          <w:rFonts w:cs="Times New Roman"/>
          <w:color w:val="000000"/>
        </w:rPr>
        <w:t>4 - Please follow all guidelines for the wedding liturgy.</w:t>
      </w:r>
    </w:p>
    <w:sectPr w:rsidR="00CE139E" w:rsidSect="003A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E"/>
    <w:rsid w:val="000323C3"/>
    <w:rsid w:val="000569AA"/>
    <w:rsid w:val="00082790"/>
    <w:rsid w:val="000B4F61"/>
    <w:rsid w:val="000C139F"/>
    <w:rsid w:val="0010419B"/>
    <w:rsid w:val="00116AC6"/>
    <w:rsid w:val="001270D1"/>
    <w:rsid w:val="001B2AD5"/>
    <w:rsid w:val="00260DA7"/>
    <w:rsid w:val="00293B7D"/>
    <w:rsid w:val="00306D9C"/>
    <w:rsid w:val="0032229C"/>
    <w:rsid w:val="00350D18"/>
    <w:rsid w:val="00384E01"/>
    <w:rsid w:val="003A60D4"/>
    <w:rsid w:val="004076AE"/>
    <w:rsid w:val="00414B62"/>
    <w:rsid w:val="0043156D"/>
    <w:rsid w:val="0049020F"/>
    <w:rsid w:val="004C796F"/>
    <w:rsid w:val="00522ECC"/>
    <w:rsid w:val="00581AEF"/>
    <w:rsid w:val="0059502E"/>
    <w:rsid w:val="005A1AA7"/>
    <w:rsid w:val="005A21A1"/>
    <w:rsid w:val="00602031"/>
    <w:rsid w:val="00676A5A"/>
    <w:rsid w:val="006824E3"/>
    <w:rsid w:val="00710195"/>
    <w:rsid w:val="00753938"/>
    <w:rsid w:val="00762B89"/>
    <w:rsid w:val="0077701A"/>
    <w:rsid w:val="00784A93"/>
    <w:rsid w:val="007941A7"/>
    <w:rsid w:val="00842C78"/>
    <w:rsid w:val="008439D8"/>
    <w:rsid w:val="00895913"/>
    <w:rsid w:val="008B0388"/>
    <w:rsid w:val="0094402E"/>
    <w:rsid w:val="009C01F2"/>
    <w:rsid w:val="00A5687E"/>
    <w:rsid w:val="00A80D2F"/>
    <w:rsid w:val="00AA1DD6"/>
    <w:rsid w:val="00AC2804"/>
    <w:rsid w:val="00AD5B1E"/>
    <w:rsid w:val="00B05E2A"/>
    <w:rsid w:val="00B16622"/>
    <w:rsid w:val="00B26000"/>
    <w:rsid w:val="00B27ABD"/>
    <w:rsid w:val="00B50B33"/>
    <w:rsid w:val="00B61606"/>
    <w:rsid w:val="00B678B8"/>
    <w:rsid w:val="00BF2FA3"/>
    <w:rsid w:val="00C30D24"/>
    <w:rsid w:val="00C54BCC"/>
    <w:rsid w:val="00C8744B"/>
    <w:rsid w:val="00CE139E"/>
    <w:rsid w:val="00DA3B9C"/>
    <w:rsid w:val="00DC7F40"/>
    <w:rsid w:val="00DE3E69"/>
    <w:rsid w:val="00E14C33"/>
    <w:rsid w:val="00E17070"/>
    <w:rsid w:val="00E73944"/>
    <w:rsid w:val="00E855AD"/>
    <w:rsid w:val="00E85BCF"/>
    <w:rsid w:val="00F220CD"/>
    <w:rsid w:val="00F727A4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5E9C"/>
  <w15:chartTrackingRefBased/>
  <w15:docId w15:val="{9130C1FF-2AA4-8540-938B-433C137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McFadin</dc:creator>
  <cp:keywords/>
  <dc:description/>
  <cp:lastModifiedBy>Andres Ruvalcaba</cp:lastModifiedBy>
  <cp:revision>2</cp:revision>
  <cp:lastPrinted>2021-12-30T17:52:00Z</cp:lastPrinted>
  <dcterms:created xsi:type="dcterms:W3CDTF">2023-02-13T02:56:00Z</dcterms:created>
  <dcterms:modified xsi:type="dcterms:W3CDTF">2023-02-13T02:56:00Z</dcterms:modified>
</cp:coreProperties>
</file>